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25" w:rsidRPr="00414299" w:rsidRDefault="00BC6F82" w:rsidP="00DA6925">
      <w:pPr>
        <w:spacing w:after="0" w:line="240" w:lineRule="auto"/>
        <w:jc w:val="center"/>
        <w:rPr>
          <w:rFonts w:ascii="Arial" w:eastAsia="Times New Roman" w:hAnsi="Arial" w:cs="Arial"/>
          <w:b/>
          <w:snapToGrid w:val="0"/>
          <w:sz w:val="21"/>
          <w:szCs w:val="21"/>
        </w:rPr>
      </w:pPr>
      <w:bookmarkStart w:id="0" w:name="_GoBack"/>
      <w:bookmarkEnd w:id="0"/>
      <w:proofErr w:type="gramStart"/>
      <w:r>
        <w:rPr>
          <w:rFonts w:ascii="Arial" w:eastAsia="Times New Roman" w:hAnsi="Arial" w:cs="Arial"/>
          <w:b/>
          <w:snapToGrid w:val="0"/>
          <w:sz w:val="21"/>
          <w:szCs w:val="21"/>
        </w:rPr>
        <w:t>2017</w:t>
      </w:r>
      <w:r w:rsidR="00604E6B">
        <w:rPr>
          <w:rFonts w:ascii="Arial" w:eastAsia="Times New Roman" w:hAnsi="Arial" w:cs="Arial"/>
          <w:b/>
          <w:snapToGrid w:val="0"/>
          <w:sz w:val="21"/>
          <w:szCs w:val="21"/>
        </w:rPr>
        <w:t xml:space="preserve">  </w:t>
      </w:r>
      <w:r w:rsidR="00DA6925" w:rsidRPr="00414299">
        <w:rPr>
          <w:rFonts w:ascii="Arial" w:eastAsia="Times New Roman" w:hAnsi="Arial" w:cs="Arial"/>
          <w:b/>
          <w:snapToGrid w:val="0"/>
          <w:sz w:val="21"/>
          <w:szCs w:val="21"/>
        </w:rPr>
        <w:t>TEDDY</w:t>
      </w:r>
      <w:proofErr w:type="gramEnd"/>
      <w:r w:rsidR="00DA6925" w:rsidRPr="00414299">
        <w:rPr>
          <w:rFonts w:ascii="Arial" w:eastAsia="Times New Roman" w:hAnsi="Arial" w:cs="Arial"/>
          <w:b/>
          <w:snapToGrid w:val="0"/>
          <w:sz w:val="21"/>
          <w:szCs w:val="21"/>
        </w:rPr>
        <w:t xml:space="preserve"> BEAR TOURNAMENT RULES AND REGULATIONS</w:t>
      </w:r>
    </w:p>
    <w:p w:rsidR="00DA6925" w:rsidRPr="00414299" w:rsidRDefault="00DA6925" w:rsidP="00DA6925">
      <w:pPr>
        <w:spacing w:after="0" w:line="240" w:lineRule="auto"/>
        <w:jc w:val="center"/>
        <w:rPr>
          <w:rFonts w:ascii="Arial" w:eastAsia="Times New Roman" w:hAnsi="Arial" w:cs="Arial"/>
          <w:b/>
          <w:snapToGrid w:val="0"/>
          <w:sz w:val="21"/>
          <w:szCs w:val="21"/>
        </w:rPr>
      </w:pPr>
    </w:p>
    <w:p w:rsidR="00DA6925" w:rsidRPr="00414299" w:rsidRDefault="00DA6925" w:rsidP="00DA6925">
      <w:pPr>
        <w:numPr>
          <w:ilvl w:val="0"/>
          <w:numId w:val="1"/>
        </w:numPr>
        <w:spacing w:before="100" w:beforeAutospacing="1" w:after="100" w:afterAutospacing="1" w:line="0" w:lineRule="atLeast"/>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PWSA/CASA playing rules apply.</w:t>
      </w:r>
    </w:p>
    <w:p w:rsidR="00DA6925" w:rsidRPr="00414299" w:rsidRDefault="00DA6925" w:rsidP="00DA6925">
      <w:pPr>
        <w:spacing w:before="100" w:beforeAutospacing="1" w:after="100" w:afterAutospacing="1" w:line="0" w:lineRule="atLeast"/>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0" w:lineRule="atLeast"/>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Free substitution will be allowed on defense only, all players must bat.</w:t>
      </w:r>
    </w:p>
    <w:p w:rsidR="00DA6925" w:rsidRPr="00414299" w:rsidRDefault="00DA6925" w:rsidP="00DA6925">
      <w:pPr>
        <w:spacing w:before="100" w:beforeAutospacing="1" w:after="100" w:afterAutospacing="1" w:line="0" w:lineRule="atLeast"/>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0" w:lineRule="atLeast"/>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"Temporary Runners" (formerly Courtesy Runner) Allowed for catcher with 2 out and in the case of injury. Injury must occur during tournament play.</w:t>
      </w:r>
      <w:r w:rsidR="001B6D00">
        <w:rPr>
          <w:rFonts w:ascii="Arial" w:eastAsia="Times New Roman" w:hAnsi="Arial" w:cs="Arial"/>
          <w:snapToGrid w:val="0"/>
          <w:sz w:val="21"/>
          <w:szCs w:val="21"/>
        </w:rPr>
        <w:t xml:space="preserve"> Must be last available batter</w:t>
      </w:r>
    </w:p>
    <w:p w:rsidR="00DA6925" w:rsidRPr="00414299" w:rsidRDefault="00DA6925" w:rsidP="00DA6925">
      <w:pPr>
        <w:spacing w:before="100" w:beforeAutospacing="1" w:after="100" w:afterAutospacing="1" w:line="0" w:lineRule="atLeast"/>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Teams must be ready and available to play 15 minutes prior to game time.</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There will be no infield practice on game diamond.</w:t>
      </w:r>
    </w:p>
    <w:p w:rsidR="00DA6925" w:rsidRPr="00414299" w:rsidRDefault="0071708D" w:rsidP="0071708D">
      <w:pPr>
        <w:tabs>
          <w:tab w:val="left" w:pos="8979"/>
        </w:tabs>
        <w:spacing w:before="100" w:beforeAutospacing="1" w:after="100" w:afterAutospacing="1" w:line="240" w:lineRule="auto"/>
        <w:contextualSpacing/>
        <w:rPr>
          <w:rFonts w:ascii="Arial" w:eastAsia="Times New Roman" w:hAnsi="Arial" w:cs="Arial"/>
          <w:snapToGrid w:val="0"/>
          <w:sz w:val="21"/>
          <w:szCs w:val="21"/>
        </w:rPr>
      </w:pPr>
      <w:r>
        <w:rPr>
          <w:rFonts w:ascii="Arial" w:eastAsia="Times New Roman" w:hAnsi="Arial" w:cs="Arial"/>
          <w:snapToGrid w:val="0"/>
          <w:sz w:val="21"/>
          <w:szCs w:val="21"/>
        </w:rPr>
        <w:tab/>
      </w: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"Home Team" decided by flip of coin by plate umpire.</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DA6925" w:rsidRPr="002916DF"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2916DF">
        <w:rPr>
          <w:rFonts w:ascii="Arial" w:eastAsia="Times New Roman" w:hAnsi="Arial" w:cs="Arial"/>
          <w:snapToGrid w:val="0"/>
          <w:sz w:val="21"/>
          <w:szCs w:val="21"/>
        </w:rPr>
        <w:t>"Game Length” will be a regulation seven innings with the following exception:</w:t>
      </w:r>
    </w:p>
    <w:p w:rsidR="00DA6925" w:rsidRPr="002916DF" w:rsidRDefault="00DA6925" w:rsidP="00DA6925">
      <w:pPr>
        <w:numPr>
          <w:ilvl w:val="0"/>
          <w:numId w:val="2"/>
        </w:numPr>
        <w:spacing w:before="100" w:beforeAutospacing="1" w:after="100" w:afterAutospacing="1" w:line="240" w:lineRule="auto"/>
        <w:contextualSpacing/>
        <w:rPr>
          <w:rFonts w:ascii="Arial" w:eastAsia="Times New Roman" w:hAnsi="Arial" w:cs="Arial"/>
          <w:snapToGrid w:val="0"/>
          <w:sz w:val="21"/>
          <w:szCs w:val="21"/>
        </w:rPr>
      </w:pPr>
      <w:r w:rsidRPr="002916DF">
        <w:rPr>
          <w:rFonts w:ascii="Arial" w:eastAsia="Times New Roman" w:hAnsi="Arial" w:cs="Arial"/>
          <w:snapToGrid w:val="0"/>
          <w:sz w:val="21"/>
          <w:szCs w:val="21"/>
        </w:rPr>
        <w:t>No new inning will start after 1 hour and 20 minutes.</w:t>
      </w:r>
    </w:p>
    <w:p w:rsidR="00DA6925" w:rsidRPr="002916DF" w:rsidRDefault="00DA6925" w:rsidP="00DA6925">
      <w:pPr>
        <w:numPr>
          <w:ilvl w:val="0"/>
          <w:numId w:val="2"/>
        </w:numPr>
        <w:spacing w:before="100" w:beforeAutospacing="1" w:after="100" w:afterAutospacing="1" w:line="240" w:lineRule="auto"/>
        <w:contextualSpacing/>
        <w:rPr>
          <w:rFonts w:ascii="Arial" w:eastAsia="Times New Roman" w:hAnsi="Arial" w:cs="Arial"/>
          <w:snapToGrid w:val="0"/>
          <w:sz w:val="21"/>
          <w:szCs w:val="21"/>
        </w:rPr>
      </w:pPr>
      <w:r w:rsidRPr="002916DF">
        <w:rPr>
          <w:rFonts w:ascii="Arial" w:eastAsia="Times New Roman" w:hAnsi="Arial" w:cs="Arial"/>
          <w:snapToGrid w:val="0"/>
          <w:sz w:val="21"/>
          <w:szCs w:val="21"/>
        </w:rPr>
        <w:t xml:space="preserve"> Umpire keeps official time and will provide this time to each team after the first pitch.</w:t>
      </w:r>
    </w:p>
    <w:p w:rsidR="00DA6925" w:rsidRPr="002916DF" w:rsidRDefault="00DA6925" w:rsidP="00DA6925">
      <w:pPr>
        <w:numPr>
          <w:ilvl w:val="0"/>
          <w:numId w:val="2"/>
        </w:numPr>
        <w:spacing w:before="100" w:beforeAutospacing="1" w:after="100" w:afterAutospacing="1" w:line="240" w:lineRule="auto"/>
        <w:contextualSpacing/>
        <w:rPr>
          <w:rFonts w:ascii="Arial" w:eastAsia="Times New Roman" w:hAnsi="Arial" w:cs="Arial"/>
          <w:snapToGrid w:val="0"/>
          <w:sz w:val="21"/>
          <w:szCs w:val="21"/>
        </w:rPr>
      </w:pPr>
      <w:r w:rsidRPr="002916DF">
        <w:rPr>
          <w:rFonts w:ascii="Arial" w:eastAsia="Times New Roman" w:hAnsi="Arial" w:cs="Arial"/>
          <w:snapToGrid w:val="0"/>
          <w:sz w:val="21"/>
          <w:szCs w:val="21"/>
        </w:rPr>
        <w:t xml:space="preserve"> Home team will not bat if ahead after time limit expires.</w:t>
      </w:r>
    </w:p>
    <w:p w:rsidR="00DA6925" w:rsidRPr="002916DF"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DA6925" w:rsidRPr="002916DF"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2916DF">
        <w:rPr>
          <w:rFonts w:ascii="Arial" w:eastAsia="Times New Roman" w:hAnsi="Arial" w:cs="Arial"/>
          <w:snapToGrid w:val="0"/>
          <w:sz w:val="21"/>
          <w:szCs w:val="21"/>
        </w:rPr>
        <w:t>"Runs Ahead Rule” will be In effect for all games including medal games.</w:t>
      </w:r>
    </w:p>
    <w:p w:rsidR="00DA6925" w:rsidRPr="00FB5A10" w:rsidRDefault="00DA6925" w:rsidP="00DA6925">
      <w:pPr>
        <w:numPr>
          <w:ilvl w:val="0"/>
          <w:numId w:val="3"/>
        </w:numPr>
        <w:spacing w:before="100" w:beforeAutospacing="1" w:after="100" w:afterAutospacing="1" w:line="240" w:lineRule="auto"/>
        <w:contextualSpacing/>
        <w:rPr>
          <w:rFonts w:ascii="Arial" w:eastAsia="Times New Roman" w:hAnsi="Arial" w:cs="Arial"/>
          <w:snapToGrid w:val="0"/>
          <w:sz w:val="21"/>
          <w:szCs w:val="21"/>
        </w:rPr>
      </w:pPr>
      <w:r w:rsidRPr="00FB5A10">
        <w:rPr>
          <w:rFonts w:ascii="Arial" w:eastAsia="Times New Roman" w:hAnsi="Arial" w:cs="Arial"/>
          <w:snapToGrid w:val="0"/>
          <w:sz w:val="21"/>
          <w:szCs w:val="21"/>
        </w:rPr>
        <w:t>20 runs ahead at the end of the 1</w:t>
      </w:r>
      <w:r w:rsidRPr="00FB5A10">
        <w:rPr>
          <w:rFonts w:ascii="Arial" w:eastAsia="Times New Roman" w:hAnsi="Arial" w:cs="Arial"/>
          <w:snapToGrid w:val="0"/>
          <w:sz w:val="21"/>
          <w:szCs w:val="21"/>
          <w:vertAlign w:val="superscript"/>
        </w:rPr>
        <w:t>st</w:t>
      </w:r>
      <w:r w:rsidRPr="00FB5A10">
        <w:rPr>
          <w:rFonts w:ascii="Arial" w:eastAsia="Times New Roman" w:hAnsi="Arial" w:cs="Arial"/>
          <w:snapToGrid w:val="0"/>
          <w:sz w:val="21"/>
          <w:szCs w:val="21"/>
        </w:rPr>
        <w:t xml:space="preserve"> Inning</w:t>
      </w:r>
    </w:p>
    <w:p w:rsidR="00DA6925" w:rsidRPr="00FB5A10" w:rsidRDefault="00DA6925" w:rsidP="00DA6925">
      <w:pPr>
        <w:numPr>
          <w:ilvl w:val="0"/>
          <w:numId w:val="3"/>
        </w:numPr>
        <w:spacing w:before="100" w:beforeAutospacing="1" w:after="100" w:afterAutospacing="1" w:line="240" w:lineRule="auto"/>
        <w:contextualSpacing/>
        <w:rPr>
          <w:rFonts w:ascii="Arial" w:eastAsia="Times New Roman" w:hAnsi="Arial" w:cs="Arial"/>
          <w:snapToGrid w:val="0"/>
          <w:sz w:val="21"/>
          <w:szCs w:val="21"/>
        </w:rPr>
      </w:pPr>
      <w:r w:rsidRPr="00FB5A10">
        <w:rPr>
          <w:rFonts w:ascii="Arial" w:eastAsia="Times New Roman" w:hAnsi="Arial" w:cs="Arial"/>
          <w:snapToGrid w:val="0"/>
          <w:sz w:val="21"/>
          <w:szCs w:val="21"/>
        </w:rPr>
        <w:t>15 runs ahead at the end of 3 or 4 innings.</w:t>
      </w:r>
    </w:p>
    <w:p w:rsidR="00FB5A10" w:rsidRDefault="00DA6925" w:rsidP="00DA6925">
      <w:pPr>
        <w:numPr>
          <w:ilvl w:val="0"/>
          <w:numId w:val="3"/>
        </w:numPr>
        <w:spacing w:before="100" w:beforeAutospacing="1" w:after="100" w:afterAutospacing="1" w:line="240" w:lineRule="auto"/>
        <w:contextualSpacing/>
        <w:rPr>
          <w:rFonts w:ascii="Arial" w:eastAsia="Times New Roman" w:hAnsi="Arial" w:cs="Arial"/>
          <w:snapToGrid w:val="0"/>
          <w:sz w:val="21"/>
          <w:szCs w:val="21"/>
        </w:rPr>
      </w:pPr>
      <w:r w:rsidRPr="00FB5A10">
        <w:rPr>
          <w:rFonts w:ascii="Arial" w:eastAsia="Times New Roman" w:hAnsi="Arial" w:cs="Arial"/>
          <w:snapToGrid w:val="0"/>
          <w:sz w:val="21"/>
          <w:szCs w:val="21"/>
        </w:rPr>
        <w:t>10 runs ahead at the end of 5 or mor</w:t>
      </w:r>
      <w:r w:rsidR="00FB5A10" w:rsidRPr="00FB5A10">
        <w:rPr>
          <w:rFonts w:ascii="Arial" w:eastAsia="Times New Roman" w:hAnsi="Arial" w:cs="Arial"/>
          <w:snapToGrid w:val="0"/>
          <w:sz w:val="21"/>
          <w:szCs w:val="21"/>
        </w:rPr>
        <w:t>e innings</w:t>
      </w:r>
    </w:p>
    <w:p w:rsidR="00FB5A10" w:rsidRPr="00FB5A10" w:rsidRDefault="00FB5A10" w:rsidP="00FB5A10">
      <w:pPr>
        <w:spacing w:before="100" w:beforeAutospacing="1" w:after="100" w:afterAutospacing="1" w:line="240" w:lineRule="auto"/>
        <w:ind w:left="2160"/>
        <w:contextualSpacing/>
        <w:rPr>
          <w:rFonts w:ascii="Arial" w:eastAsia="Times New Roman" w:hAnsi="Arial" w:cs="Arial"/>
          <w:snapToGrid w:val="0"/>
          <w:sz w:val="21"/>
          <w:szCs w:val="21"/>
        </w:rPr>
      </w:pPr>
    </w:p>
    <w:p w:rsidR="00FB5A10" w:rsidRPr="00FB5A10" w:rsidRDefault="00460668" w:rsidP="00FB5A10">
      <w:pPr>
        <w:numPr>
          <w:ilvl w:val="0"/>
          <w:numId w:val="3"/>
        </w:numPr>
        <w:spacing w:before="100" w:beforeAutospacing="1" w:after="100" w:afterAutospacing="1" w:line="240" w:lineRule="auto"/>
        <w:contextualSpacing/>
        <w:rPr>
          <w:rFonts w:ascii="Arial" w:eastAsia="Times New Roman" w:hAnsi="Arial" w:cs="Arial"/>
          <w:b/>
          <w:i/>
          <w:snapToGrid w:val="0"/>
          <w:sz w:val="21"/>
          <w:szCs w:val="21"/>
        </w:rPr>
      </w:pPr>
      <w:r>
        <w:rPr>
          <w:rFonts w:ascii="Arial" w:hAnsi="Arial" w:cs="Arial"/>
          <w:b/>
          <w:i/>
          <w:sz w:val="21"/>
          <w:szCs w:val="21"/>
        </w:rPr>
        <w:t xml:space="preserve"> </w:t>
      </w:r>
      <w:proofErr w:type="gramStart"/>
      <w:r>
        <w:rPr>
          <w:rFonts w:ascii="Arial" w:hAnsi="Arial" w:cs="Arial"/>
          <w:b/>
          <w:i/>
          <w:sz w:val="21"/>
          <w:szCs w:val="21"/>
        </w:rPr>
        <w:t>In  U</w:t>
      </w:r>
      <w:proofErr w:type="gramEnd"/>
      <w:r>
        <w:rPr>
          <w:rFonts w:ascii="Arial" w:hAnsi="Arial" w:cs="Arial"/>
          <w:b/>
          <w:i/>
          <w:sz w:val="21"/>
          <w:szCs w:val="21"/>
        </w:rPr>
        <w:t>12 Girls (Squirt) Division</w:t>
      </w:r>
      <w:r w:rsidR="00FB5A10" w:rsidRPr="00FB5A10">
        <w:rPr>
          <w:rFonts w:ascii="Arial" w:hAnsi="Arial" w:cs="Arial"/>
          <w:b/>
          <w:i/>
          <w:sz w:val="21"/>
          <w:szCs w:val="21"/>
        </w:rPr>
        <w:t xml:space="preserve">, if any team is ahead by twenty-five (25)     or more runs after any complete inning (or half inning if home team) the game will be terminated. </w:t>
      </w:r>
    </w:p>
    <w:p w:rsidR="00FB5A10" w:rsidRPr="00FB5A10" w:rsidRDefault="00FB5A10" w:rsidP="00FB5A10">
      <w:pPr>
        <w:spacing w:before="100" w:beforeAutospacing="1" w:after="100" w:afterAutospacing="1" w:line="240" w:lineRule="auto"/>
        <w:contextualSpacing/>
        <w:rPr>
          <w:rFonts w:ascii="Arial" w:eastAsia="Times New Roman" w:hAnsi="Arial" w:cs="Arial"/>
          <w:b/>
          <w:i/>
          <w:snapToGrid w:val="0"/>
          <w:sz w:val="21"/>
          <w:szCs w:val="21"/>
        </w:rPr>
      </w:pPr>
    </w:p>
    <w:p w:rsidR="00DA6925" w:rsidRPr="00FB5A10" w:rsidRDefault="00FB5A10" w:rsidP="00FB5A10">
      <w:pPr>
        <w:pStyle w:val="ListParagraph"/>
        <w:numPr>
          <w:ilvl w:val="0"/>
          <w:numId w:val="3"/>
        </w:numPr>
        <w:jc w:val="both"/>
        <w:rPr>
          <w:rFonts w:ascii="Arial" w:hAnsi="Arial" w:cs="Arial"/>
          <w:b/>
          <w:i/>
          <w:sz w:val="21"/>
          <w:szCs w:val="21"/>
        </w:rPr>
      </w:pPr>
      <w:r w:rsidRPr="00FB5A10">
        <w:rPr>
          <w:rFonts w:ascii="Arial" w:hAnsi="Arial" w:cs="Arial"/>
          <w:b/>
          <w:i/>
          <w:sz w:val="21"/>
          <w:szCs w:val="21"/>
        </w:rPr>
        <w:t>In the U18 Women</w:t>
      </w:r>
      <w:r w:rsidR="00460668">
        <w:rPr>
          <w:rFonts w:ascii="Arial" w:hAnsi="Arial" w:cs="Arial"/>
          <w:b/>
          <w:i/>
          <w:sz w:val="21"/>
          <w:szCs w:val="21"/>
        </w:rPr>
        <w:t xml:space="preserve"> (Midget) </w:t>
      </w:r>
      <w:r w:rsidRPr="00FB5A10">
        <w:rPr>
          <w:rFonts w:ascii="Arial" w:hAnsi="Arial" w:cs="Arial"/>
          <w:b/>
          <w:i/>
          <w:sz w:val="21"/>
          <w:szCs w:val="21"/>
        </w:rPr>
        <w:t xml:space="preserve">Division, if any team is ahead by ten (10) or more runs at the end of </w:t>
      </w:r>
      <w:r w:rsidRPr="00FB5A10">
        <w:rPr>
          <w:rFonts w:ascii="Arial" w:hAnsi="Arial" w:cs="Arial"/>
          <w:b/>
          <w:bCs/>
          <w:i/>
          <w:sz w:val="21"/>
          <w:szCs w:val="21"/>
        </w:rPr>
        <w:t>three</w:t>
      </w:r>
      <w:r w:rsidRPr="00FB5A10">
        <w:rPr>
          <w:rFonts w:ascii="Arial" w:hAnsi="Arial" w:cs="Arial"/>
          <w:b/>
          <w:i/>
          <w:sz w:val="21"/>
          <w:szCs w:val="21"/>
        </w:rPr>
        <w:t xml:space="preserve"> innings (two and a half if home team) or any inning thereafter; or if any team is ahead by seven (7) or more runs at the end of </w:t>
      </w:r>
      <w:r w:rsidRPr="00FB5A10">
        <w:rPr>
          <w:rFonts w:ascii="Arial" w:hAnsi="Arial" w:cs="Arial"/>
          <w:b/>
          <w:bCs/>
          <w:i/>
          <w:sz w:val="21"/>
          <w:szCs w:val="21"/>
        </w:rPr>
        <w:t>five</w:t>
      </w:r>
      <w:r w:rsidRPr="00FB5A10">
        <w:rPr>
          <w:rFonts w:ascii="Arial" w:hAnsi="Arial" w:cs="Arial"/>
          <w:b/>
          <w:i/>
          <w:sz w:val="21"/>
          <w:szCs w:val="21"/>
        </w:rPr>
        <w:t xml:space="preserve"> innings (four and a half if home team) or any inning thereafter, the game will be terminated. </w:t>
      </w:r>
      <w:r w:rsidRPr="00FB5A10">
        <w:rPr>
          <w:rFonts w:ascii="Arial" w:hAnsi="Arial" w:cs="Arial"/>
          <w:sz w:val="21"/>
          <w:szCs w:val="21"/>
        </w:rPr>
        <w:br/>
      </w:r>
    </w:p>
    <w:p w:rsidR="00DA6925" w:rsidRPr="002916DF"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2916DF">
        <w:rPr>
          <w:rFonts w:ascii="Arial" w:eastAsia="Times New Roman" w:hAnsi="Arial" w:cs="Arial"/>
          <w:snapToGrid w:val="0"/>
          <w:sz w:val="21"/>
          <w:szCs w:val="21"/>
        </w:rPr>
        <w:t>In case of a tie at end of 7 innings, game will remain a tie during round robin play.</w:t>
      </w:r>
    </w:p>
    <w:p w:rsidR="00DA6925" w:rsidRPr="002916DF" w:rsidRDefault="00DA6925" w:rsidP="00DA6925">
      <w:pPr>
        <w:spacing w:before="100" w:beforeAutospacing="1" w:after="100" w:afterAutospacing="1" w:line="240" w:lineRule="auto"/>
        <w:contextualSpacing/>
        <w:rPr>
          <w:rFonts w:ascii="Arial" w:eastAsia="Times New Roman" w:hAnsi="Arial" w:cs="Arial"/>
          <w:snapToGrid w:val="0"/>
          <w:sz w:val="21"/>
          <w:szCs w:val="21"/>
        </w:rPr>
      </w:pPr>
      <w:r w:rsidRPr="002916DF">
        <w:rPr>
          <w:rFonts w:ascii="Arial" w:eastAsia="Times New Roman" w:hAnsi="Arial" w:cs="Arial"/>
          <w:snapToGrid w:val="0"/>
          <w:sz w:val="21"/>
          <w:szCs w:val="21"/>
        </w:rPr>
        <w:t xml:space="preserve">    </w:t>
      </w:r>
    </w:p>
    <w:p w:rsidR="00DA6925" w:rsidRPr="002916DF"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2916DF">
        <w:rPr>
          <w:rFonts w:ascii="Arial" w:eastAsia="Times New Roman" w:hAnsi="Arial" w:cs="Arial"/>
          <w:snapToGrid w:val="0"/>
          <w:sz w:val="21"/>
          <w:szCs w:val="21"/>
        </w:rPr>
        <w:t>"Final Standings” The following will be used to break a tie after round robin play:</w:t>
      </w:r>
    </w:p>
    <w:p w:rsidR="00DA6925" w:rsidRPr="00414299" w:rsidRDefault="00DA6925" w:rsidP="00DA6925">
      <w:pPr>
        <w:spacing w:before="100" w:beforeAutospacing="1" w:after="100" w:afterAutospacing="1" w:line="240" w:lineRule="auto"/>
        <w:ind w:left="720"/>
        <w:contextualSpacing/>
        <w:rPr>
          <w:rFonts w:ascii="Arial" w:eastAsia="Times New Roman" w:hAnsi="Arial" w:cs="Arial"/>
          <w:snapToGrid w:val="0"/>
          <w:sz w:val="21"/>
          <w:szCs w:val="21"/>
        </w:rPr>
      </w:pPr>
      <w:r w:rsidRPr="002916DF">
        <w:rPr>
          <w:rFonts w:ascii="Arial" w:eastAsia="Times New Roman" w:hAnsi="Arial" w:cs="Arial"/>
          <w:sz w:val="21"/>
          <w:szCs w:val="21"/>
        </w:rPr>
        <w:t xml:space="preserve"> 1. Record between two tied teams, 2. Run Differential, 3. Runs Against, 4. Runs For, 5. Coin Toss</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b/>
          <w:snapToGrid w:val="0"/>
          <w:sz w:val="21"/>
          <w:szCs w:val="21"/>
          <w:u w:val="single"/>
        </w:rPr>
        <w:t>Medal</w:t>
      </w:r>
      <w:r w:rsidRPr="00414299">
        <w:rPr>
          <w:rFonts w:ascii="Arial" w:eastAsia="Times New Roman" w:hAnsi="Arial" w:cs="Arial"/>
          <w:b/>
          <w:snapToGrid w:val="0"/>
          <w:sz w:val="21"/>
          <w:szCs w:val="21"/>
        </w:rPr>
        <w:t xml:space="preserve"> </w:t>
      </w:r>
      <w:r w:rsidRPr="00414299">
        <w:rPr>
          <w:rFonts w:ascii="Arial" w:eastAsia="Times New Roman" w:hAnsi="Arial" w:cs="Arial"/>
          <w:snapToGrid w:val="0"/>
          <w:sz w:val="21"/>
          <w:szCs w:val="21"/>
        </w:rPr>
        <w:t>games will be 7 innings with no time limit. Runs Ahead Rule will apply.</w:t>
      </w:r>
    </w:p>
    <w:p w:rsidR="00DA6925" w:rsidRPr="00414299" w:rsidRDefault="00DA6925" w:rsidP="00DA6925">
      <w:pPr>
        <w:numPr>
          <w:ilvl w:val="0"/>
          <w:numId w:val="4"/>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20 runs ahead at the end of 1</w:t>
      </w:r>
      <w:r w:rsidRPr="00414299">
        <w:rPr>
          <w:rFonts w:ascii="Arial" w:eastAsia="Times New Roman" w:hAnsi="Arial" w:cs="Arial"/>
          <w:snapToGrid w:val="0"/>
          <w:sz w:val="21"/>
          <w:szCs w:val="21"/>
          <w:vertAlign w:val="superscript"/>
        </w:rPr>
        <w:t>st</w:t>
      </w:r>
      <w:r w:rsidRPr="00414299">
        <w:rPr>
          <w:rFonts w:ascii="Arial" w:eastAsia="Times New Roman" w:hAnsi="Arial" w:cs="Arial"/>
          <w:snapToGrid w:val="0"/>
          <w:sz w:val="21"/>
          <w:szCs w:val="21"/>
        </w:rPr>
        <w:t xml:space="preserve"> inning </w:t>
      </w:r>
    </w:p>
    <w:p w:rsidR="00DA6925" w:rsidRPr="00414299" w:rsidRDefault="00DA6925" w:rsidP="00DA6925">
      <w:pPr>
        <w:numPr>
          <w:ilvl w:val="0"/>
          <w:numId w:val="4"/>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15 runs ahead at the end of 3 or 4 innings</w:t>
      </w:r>
    </w:p>
    <w:p w:rsidR="00DA6925" w:rsidRPr="00414299" w:rsidRDefault="00DA6925" w:rsidP="00DA6925">
      <w:pPr>
        <w:numPr>
          <w:ilvl w:val="0"/>
          <w:numId w:val="4"/>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10 runs ahead at the end of 5 or more innings</w:t>
      </w:r>
    </w:p>
    <w:p w:rsidR="00DA6925" w:rsidRDefault="00DA6925" w:rsidP="00DA6925">
      <w:pPr>
        <w:numPr>
          <w:ilvl w:val="0"/>
          <w:numId w:val="4"/>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If game is tied upon completion of 7 innings International tie breaker rule will apply.</w:t>
      </w:r>
    </w:p>
    <w:p w:rsidR="00EA3ADF" w:rsidRPr="00EA3ADF" w:rsidRDefault="00C320F9" w:rsidP="00DA6925">
      <w:pPr>
        <w:numPr>
          <w:ilvl w:val="0"/>
          <w:numId w:val="4"/>
        </w:numPr>
        <w:spacing w:before="100" w:beforeAutospacing="1" w:after="100" w:afterAutospacing="1" w:line="240" w:lineRule="auto"/>
        <w:contextualSpacing/>
        <w:rPr>
          <w:rFonts w:ascii="Arial" w:eastAsia="Times New Roman" w:hAnsi="Arial" w:cs="Arial"/>
          <w:b/>
          <w:snapToGrid w:val="0"/>
          <w:sz w:val="21"/>
          <w:szCs w:val="21"/>
        </w:rPr>
      </w:pPr>
      <w:r>
        <w:rPr>
          <w:rFonts w:ascii="Arial" w:eastAsia="Times New Roman" w:hAnsi="Arial" w:cs="Arial"/>
          <w:b/>
          <w:snapToGrid w:val="0"/>
          <w:sz w:val="21"/>
          <w:szCs w:val="21"/>
        </w:rPr>
        <w:t>“</w:t>
      </w:r>
      <w:r w:rsidR="00460668">
        <w:rPr>
          <w:rFonts w:ascii="Arial" w:eastAsia="Times New Roman" w:hAnsi="Arial" w:cs="Arial"/>
          <w:b/>
          <w:snapToGrid w:val="0"/>
          <w:sz w:val="21"/>
          <w:szCs w:val="21"/>
        </w:rPr>
        <w:t>Exception</w:t>
      </w:r>
      <w:r>
        <w:rPr>
          <w:rFonts w:ascii="Arial" w:eastAsia="Times New Roman" w:hAnsi="Arial" w:cs="Arial"/>
          <w:b/>
          <w:snapToGrid w:val="0"/>
          <w:sz w:val="21"/>
          <w:szCs w:val="21"/>
        </w:rPr>
        <w:t>”</w:t>
      </w:r>
      <w:r w:rsidR="00460668">
        <w:rPr>
          <w:rFonts w:ascii="Arial" w:eastAsia="Times New Roman" w:hAnsi="Arial" w:cs="Arial"/>
          <w:b/>
          <w:snapToGrid w:val="0"/>
          <w:sz w:val="21"/>
          <w:szCs w:val="21"/>
        </w:rPr>
        <w:t xml:space="preserve"> </w:t>
      </w:r>
      <w:r w:rsidR="00B12934">
        <w:rPr>
          <w:rFonts w:ascii="Arial" w:eastAsia="Times New Roman" w:hAnsi="Arial" w:cs="Arial"/>
          <w:b/>
          <w:snapToGrid w:val="0"/>
          <w:sz w:val="21"/>
          <w:szCs w:val="21"/>
        </w:rPr>
        <w:t xml:space="preserve">Squirt </w:t>
      </w:r>
      <w:r w:rsidR="00EA3ADF" w:rsidRPr="00EA3ADF">
        <w:rPr>
          <w:rFonts w:ascii="Arial" w:eastAsia="Times New Roman" w:hAnsi="Arial" w:cs="Arial"/>
          <w:b/>
          <w:snapToGrid w:val="0"/>
          <w:sz w:val="21"/>
          <w:szCs w:val="21"/>
        </w:rPr>
        <w:t>Division: no new inning after 1 hour 30 minutes</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 xml:space="preserve">Both teams are to provide their own scorekeepers.  Coaches/Managers are not to leave the diamond area until official score sheet provided by Tournament Official has been signed. Failure to sign score sheet at the conclusion of the game may result in the game being declared a loss. </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No protests will be accepted.  The umpire’s decision is final. The game will be decided on the field of play.</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 xml:space="preserve">Medals will be awarded for first, second and third. Maximum of 15 medals per team.                                  </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Forfeit games will be scored 7 - 0.</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 xml:space="preserve">All teams must check in with the Park </w:t>
      </w:r>
      <w:proofErr w:type="spellStart"/>
      <w:r w:rsidRPr="00414299">
        <w:rPr>
          <w:rFonts w:ascii="Arial" w:eastAsia="Times New Roman" w:hAnsi="Arial" w:cs="Arial"/>
          <w:snapToGrid w:val="0"/>
          <w:sz w:val="21"/>
          <w:szCs w:val="21"/>
        </w:rPr>
        <w:t>Convenor</w:t>
      </w:r>
      <w:proofErr w:type="spellEnd"/>
      <w:r w:rsidRPr="00414299">
        <w:rPr>
          <w:rFonts w:ascii="Arial" w:eastAsia="Times New Roman" w:hAnsi="Arial" w:cs="Arial"/>
          <w:snapToGrid w:val="0"/>
          <w:sz w:val="21"/>
          <w:szCs w:val="21"/>
        </w:rPr>
        <w:t xml:space="preserve"> and submit a team roster prior to first game. </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 xml:space="preserve">  </w:t>
      </w:r>
    </w:p>
    <w:p w:rsidR="00EA3ADF" w:rsidRDefault="00DA6925" w:rsidP="00EA3ADF">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Proof of age must be available upon request from tournament staff at all games.</w:t>
      </w:r>
    </w:p>
    <w:p w:rsidR="00EA3ADF" w:rsidRPr="00414299" w:rsidRDefault="00EA3ADF" w:rsidP="00460668">
      <w:pPr>
        <w:spacing w:before="100" w:beforeAutospacing="1" w:after="100" w:afterAutospacing="1" w:line="240" w:lineRule="auto"/>
        <w:contextualSpacing/>
        <w:rPr>
          <w:rFonts w:ascii="Arial" w:eastAsia="Times New Roman" w:hAnsi="Arial" w:cs="Arial"/>
          <w:snapToGrid w:val="0"/>
          <w:sz w:val="21"/>
          <w:szCs w:val="21"/>
        </w:rPr>
      </w:pP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 xml:space="preserve">  </w:t>
      </w:r>
    </w:p>
    <w:p w:rsidR="00EA3ADF" w:rsidRPr="00EA3ADF" w:rsidRDefault="00DA6925" w:rsidP="00DA6925">
      <w:pPr>
        <w:numPr>
          <w:ilvl w:val="0"/>
          <w:numId w:val="1"/>
        </w:numPr>
        <w:spacing w:before="100" w:beforeAutospacing="1" w:after="100" w:afterAutospacing="1" w:line="240" w:lineRule="auto"/>
        <w:contextualSpacing/>
        <w:rPr>
          <w:rFonts w:ascii="Arial" w:eastAsia="Times New Roman" w:hAnsi="Arial" w:cs="Arial"/>
          <w:b/>
          <w:snapToGrid w:val="0"/>
          <w:sz w:val="21"/>
          <w:szCs w:val="21"/>
        </w:rPr>
      </w:pPr>
      <w:r w:rsidRPr="00414299">
        <w:rPr>
          <w:rFonts w:ascii="Arial" w:eastAsia="Times New Roman" w:hAnsi="Arial" w:cs="Arial"/>
          <w:snapToGrid w:val="0"/>
          <w:sz w:val="21"/>
          <w:szCs w:val="21"/>
        </w:rPr>
        <w:t xml:space="preserve">Any team having ineligible players will be disqualified from the tournament immediately with no refund.     </w:t>
      </w:r>
    </w:p>
    <w:p w:rsidR="00DA6925" w:rsidRPr="00414299" w:rsidRDefault="00DA6925" w:rsidP="00EA3ADF">
      <w:pPr>
        <w:spacing w:before="100" w:beforeAutospacing="1" w:after="100" w:afterAutospacing="1" w:line="240" w:lineRule="auto"/>
        <w:contextualSpacing/>
        <w:rPr>
          <w:rFonts w:ascii="Arial" w:eastAsia="Times New Roman" w:hAnsi="Arial" w:cs="Arial"/>
          <w:b/>
          <w:snapToGrid w:val="0"/>
          <w:sz w:val="21"/>
          <w:szCs w:val="21"/>
        </w:rPr>
      </w:pPr>
      <w:r w:rsidRPr="00414299">
        <w:rPr>
          <w:rFonts w:ascii="Arial" w:eastAsia="Times New Roman" w:hAnsi="Arial" w:cs="Arial"/>
          <w:snapToGrid w:val="0"/>
          <w:sz w:val="21"/>
          <w:szCs w:val="21"/>
        </w:rPr>
        <w:t xml:space="preserve">    </w:t>
      </w:r>
    </w:p>
    <w:p w:rsidR="00DA6925" w:rsidRPr="00414299" w:rsidRDefault="00DA6925" w:rsidP="00DA6925">
      <w:pPr>
        <w:spacing w:before="100" w:beforeAutospacing="1" w:after="100" w:afterAutospacing="1" w:line="240" w:lineRule="auto"/>
        <w:contextualSpacing/>
        <w:rPr>
          <w:rFonts w:ascii="Arial" w:eastAsia="Times New Roman" w:hAnsi="Arial" w:cs="Arial"/>
          <w:snapToGrid w:val="0"/>
          <w:sz w:val="21"/>
          <w:szCs w:val="21"/>
        </w:rPr>
      </w:pPr>
    </w:p>
    <w:p w:rsidR="00EA3ADF" w:rsidRPr="00EA3ADF" w:rsidRDefault="00DA6925" w:rsidP="00EA3ADF">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 xml:space="preserve"> Tournament Coordinators reserve the right to alter the tournament format or guidelines if necessary due to circumstances beyond their control.</w:t>
      </w:r>
    </w:p>
    <w:p w:rsidR="00EA3ADF" w:rsidRPr="00414299" w:rsidRDefault="00EA3ADF" w:rsidP="00DA6925">
      <w:pPr>
        <w:spacing w:before="100" w:beforeAutospacing="1" w:after="100" w:afterAutospacing="1" w:line="240" w:lineRule="auto"/>
        <w:ind w:left="720"/>
        <w:contextualSpacing/>
        <w:rPr>
          <w:rFonts w:ascii="Arial" w:eastAsia="Times New Roman" w:hAnsi="Arial" w:cs="Arial"/>
          <w:snapToGrid w:val="0"/>
          <w:sz w:val="21"/>
          <w:szCs w:val="21"/>
        </w:rPr>
      </w:pPr>
    </w:p>
    <w:p w:rsidR="00DA6925" w:rsidRPr="00414299" w:rsidRDefault="00DA6925" w:rsidP="00DA6925">
      <w:pPr>
        <w:numPr>
          <w:ilvl w:val="0"/>
          <w:numId w:val="1"/>
        </w:numPr>
        <w:spacing w:before="100" w:beforeAutospacing="1" w:after="100" w:afterAutospacing="1" w:line="240" w:lineRule="auto"/>
        <w:contextualSpacing/>
        <w:rPr>
          <w:rFonts w:ascii="Arial" w:eastAsia="Times New Roman" w:hAnsi="Arial" w:cs="Arial"/>
          <w:snapToGrid w:val="0"/>
          <w:sz w:val="21"/>
          <w:szCs w:val="21"/>
        </w:rPr>
      </w:pPr>
      <w:r w:rsidRPr="00414299">
        <w:rPr>
          <w:rFonts w:ascii="Arial" w:eastAsia="Times New Roman" w:hAnsi="Arial" w:cs="Arial"/>
          <w:snapToGrid w:val="0"/>
          <w:sz w:val="21"/>
          <w:szCs w:val="21"/>
        </w:rPr>
        <w:t>Player/Coach/Spectator misconduct will not be tolerated.</w:t>
      </w:r>
    </w:p>
    <w:p w:rsidR="00DA6925" w:rsidRPr="00414299" w:rsidRDefault="00DA6925" w:rsidP="00DA6925">
      <w:pPr>
        <w:spacing w:before="100" w:beforeAutospacing="1" w:after="100" w:afterAutospacing="1" w:line="240" w:lineRule="auto"/>
        <w:ind w:left="720"/>
        <w:contextualSpacing/>
        <w:rPr>
          <w:rFonts w:ascii="Arial" w:eastAsia="Times New Roman" w:hAnsi="Arial" w:cs="Arial"/>
          <w:snapToGrid w:val="0"/>
          <w:sz w:val="21"/>
          <w:szCs w:val="21"/>
        </w:rPr>
      </w:pPr>
    </w:p>
    <w:p w:rsidR="002D69F7" w:rsidRPr="00E1392D" w:rsidRDefault="00DA6925" w:rsidP="00DA6925">
      <w:pPr>
        <w:numPr>
          <w:ilvl w:val="0"/>
          <w:numId w:val="1"/>
        </w:numPr>
        <w:spacing w:before="100" w:beforeAutospacing="1" w:after="100" w:afterAutospacing="1" w:line="240" w:lineRule="auto"/>
        <w:contextualSpacing/>
        <w:rPr>
          <w:sz w:val="20"/>
          <w:szCs w:val="20"/>
        </w:rPr>
      </w:pPr>
      <w:r w:rsidRPr="00414299">
        <w:rPr>
          <w:rFonts w:ascii="Arial" w:eastAsia="Times New Roman" w:hAnsi="Arial" w:cs="Arial"/>
          <w:snapToGrid w:val="0"/>
          <w:sz w:val="21"/>
          <w:szCs w:val="21"/>
        </w:rPr>
        <w:t xml:space="preserve"> HAVE FUN!!</w:t>
      </w:r>
    </w:p>
    <w:p w:rsidR="00BC6F82" w:rsidRDefault="00BC6F82" w:rsidP="00BC6F82">
      <w:pPr>
        <w:spacing w:before="100" w:beforeAutospacing="1" w:after="100" w:afterAutospacing="1" w:line="240" w:lineRule="auto"/>
        <w:contextualSpacing/>
        <w:rPr>
          <w:sz w:val="20"/>
          <w:szCs w:val="20"/>
        </w:rPr>
      </w:pPr>
    </w:p>
    <w:p w:rsidR="00BC6F82" w:rsidRDefault="00BC6F82" w:rsidP="00BC6F82">
      <w:pPr>
        <w:spacing w:before="100" w:beforeAutospacing="1" w:after="100" w:afterAutospacing="1" w:line="240" w:lineRule="auto"/>
        <w:contextualSpacing/>
        <w:rPr>
          <w:rFonts w:ascii="Arial" w:hAnsi="Arial" w:cs="Arial"/>
          <w:sz w:val="24"/>
          <w:szCs w:val="24"/>
        </w:rPr>
      </w:pPr>
    </w:p>
    <w:p w:rsidR="00BC6F82" w:rsidRDefault="00E1392D" w:rsidP="00BC6F82">
      <w:pPr>
        <w:spacing w:before="100" w:beforeAutospacing="1" w:after="100" w:afterAutospacing="1" w:line="240" w:lineRule="auto"/>
        <w:contextualSpacing/>
        <w:rPr>
          <w:rFonts w:ascii="Arial" w:hAnsi="Arial" w:cs="Arial"/>
          <w:sz w:val="24"/>
          <w:szCs w:val="24"/>
        </w:rPr>
      </w:pPr>
      <w:r>
        <w:rPr>
          <w:rFonts w:ascii="Arial" w:hAnsi="Arial" w:cs="Arial"/>
          <w:sz w:val="24"/>
          <w:szCs w:val="24"/>
        </w:rPr>
        <w:t>** In the event that tournament</w:t>
      </w:r>
      <w:r w:rsidR="00C320F9">
        <w:rPr>
          <w:rFonts w:ascii="Arial" w:hAnsi="Arial" w:cs="Arial"/>
          <w:sz w:val="24"/>
          <w:szCs w:val="24"/>
        </w:rPr>
        <w:t xml:space="preserve"> play</w:t>
      </w:r>
      <w:r>
        <w:rPr>
          <w:rFonts w:ascii="Arial" w:hAnsi="Arial" w:cs="Arial"/>
          <w:sz w:val="24"/>
          <w:szCs w:val="24"/>
        </w:rPr>
        <w:t xml:space="preserve"> is affected by adverse weather, including rain, lightning or field</w:t>
      </w:r>
    </w:p>
    <w:p w:rsidR="00E1392D" w:rsidRDefault="00E1392D" w:rsidP="00BC6F82">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Conditions, tournament organizers reserve the right to alter the format of the </w:t>
      </w:r>
      <w:r w:rsidR="00C320F9">
        <w:rPr>
          <w:rFonts w:ascii="Arial" w:hAnsi="Arial" w:cs="Arial"/>
          <w:sz w:val="24"/>
          <w:szCs w:val="24"/>
        </w:rPr>
        <w:t>tournament,</w:t>
      </w:r>
      <w:r>
        <w:rPr>
          <w:rFonts w:ascii="Arial" w:hAnsi="Arial" w:cs="Arial"/>
          <w:sz w:val="24"/>
          <w:szCs w:val="24"/>
        </w:rPr>
        <w:t xml:space="preserve"> including game length. </w:t>
      </w:r>
      <w:r w:rsidR="00C320F9">
        <w:rPr>
          <w:rFonts w:ascii="Arial" w:hAnsi="Arial" w:cs="Arial"/>
          <w:sz w:val="24"/>
          <w:szCs w:val="24"/>
        </w:rPr>
        <w:t>**</w:t>
      </w:r>
    </w:p>
    <w:p w:rsidR="00E1392D" w:rsidRDefault="00E1392D" w:rsidP="00BC6F82">
      <w:pPr>
        <w:spacing w:before="100" w:beforeAutospacing="1" w:after="100" w:afterAutospacing="1" w:line="240" w:lineRule="auto"/>
        <w:contextualSpacing/>
        <w:rPr>
          <w:rFonts w:ascii="Arial" w:hAnsi="Arial" w:cs="Arial"/>
          <w:sz w:val="24"/>
          <w:szCs w:val="24"/>
        </w:rPr>
      </w:pPr>
    </w:p>
    <w:p w:rsidR="00E1392D" w:rsidRDefault="00E1392D" w:rsidP="00BC6F82">
      <w:pPr>
        <w:spacing w:before="100" w:beforeAutospacing="1" w:after="100" w:afterAutospacing="1" w:line="240" w:lineRule="auto"/>
        <w:contextualSpacing/>
        <w:rPr>
          <w:rFonts w:ascii="Arial" w:hAnsi="Arial" w:cs="Arial"/>
          <w:sz w:val="24"/>
          <w:szCs w:val="24"/>
        </w:rPr>
      </w:pPr>
      <w:r>
        <w:rPr>
          <w:rFonts w:ascii="Arial" w:hAnsi="Arial" w:cs="Arial"/>
          <w:sz w:val="24"/>
          <w:szCs w:val="24"/>
        </w:rPr>
        <w:t>The following refund policy will be in effect in the event that games are partially or fully affected.</w:t>
      </w:r>
    </w:p>
    <w:p w:rsidR="00BC6F82" w:rsidRDefault="00BC6F82" w:rsidP="00BC6F82">
      <w:pPr>
        <w:spacing w:before="100" w:beforeAutospacing="1" w:after="100" w:afterAutospacing="1" w:line="240" w:lineRule="auto"/>
        <w:contextualSpacing/>
        <w:rPr>
          <w:rFonts w:ascii="Arial" w:hAnsi="Arial" w:cs="Arial"/>
          <w:sz w:val="24"/>
          <w:szCs w:val="24"/>
        </w:rPr>
      </w:pPr>
    </w:p>
    <w:p w:rsidR="00BC6F82" w:rsidRDefault="00BC6F82" w:rsidP="00BC6F82">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If zero games are </w:t>
      </w:r>
      <w:r w:rsidR="00E13B40">
        <w:rPr>
          <w:rFonts w:ascii="Arial" w:hAnsi="Arial" w:cs="Arial"/>
          <w:sz w:val="24"/>
          <w:szCs w:val="24"/>
        </w:rPr>
        <w:t>played the team will receive a</w:t>
      </w:r>
      <w:r>
        <w:rPr>
          <w:rFonts w:ascii="Arial" w:hAnsi="Arial" w:cs="Arial"/>
          <w:sz w:val="24"/>
          <w:szCs w:val="24"/>
        </w:rPr>
        <w:t>100% refund</w:t>
      </w:r>
    </w:p>
    <w:p w:rsidR="00E13B40" w:rsidRDefault="00E13B40" w:rsidP="00BC6F82">
      <w:pPr>
        <w:spacing w:before="100" w:beforeAutospacing="1" w:after="100" w:afterAutospacing="1" w:line="240" w:lineRule="auto"/>
        <w:contextualSpacing/>
        <w:rPr>
          <w:rFonts w:ascii="Arial" w:hAnsi="Arial" w:cs="Arial"/>
          <w:sz w:val="24"/>
          <w:szCs w:val="24"/>
        </w:rPr>
      </w:pPr>
      <w:r>
        <w:rPr>
          <w:rFonts w:ascii="Arial" w:hAnsi="Arial" w:cs="Arial"/>
          <w:sz w:val="24"/>
          <w:szCs w:val="24"/>
        </w:rPr>
        <w:t>If one</w:t>
      </w:r>
      <w:r w:rsidR="00BC6F82">
        <w:rPr>
          <w:rFonts w:ascii="Arial" w:hAnsi="Arial" w:cs="Arial"/>
          <w:sz w:val="24"/>
          <w:szCs w:val="24"/>
        </w:rPr>
        <w:t xml:space="preserve"> game</w:t>
      </w:r>
      <w:r>
        <w:rPr>
          <w:rFonts w:ascii="Arial" w:hAnsi="Arial" w:cs="Arial"/>
          <w:sz w:val="24"/>
          <w:szCs w:val="24"/>
        </w:rPr>
        <w:t xml:space="preserve"> is played the team will receive a </w:t>
      </w:r>
      <w:r w:rsidR="00BC6F82">
        <w:rPr>
          <w:rFonts w:ascii="Arial" w:hAnsi="Arial" w:cs="Arial"/>
          <w:sz w:val="24"/>
          <w:szCs w:val="24"/>
        </w:rPr>
        <w:t>75% refund</w:t>
      </w:r>
    </w:p>
    <w:p w:rsidR="00BC6F82" w:rsidRDefault="00E13B40" w:rsidP="00BC6F82">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If two games are </w:t>
      </w:r>
      <w:r w:rsidR="00156939">
        <w:rPr>
          <w:rFonts w:ascii="Arial" w:hAnsi="Arial" w:cs="Arial"/>
          <w:sz w:val="24"/>
          <w:szCs w:val="24"/>
        </w:rPr>
        <w:t>played the</w:t>
      </w:r>
      <w:r>
        <w:rPr>
          <w:rFonts w:ascii="Arial" w:hAnsi="Arial" w:cs="Arial"/>
          <w:sz w:val="24"/>
          <w:szCs w:val="24"/>
        </w:rPr>
        <w:t xml:space="preserve"> team will receive a 50% refund</w:t>
      </w:r>
    </w:p>
    <w:p w:rsidR="00E13B40" w:rsidRDefault="00E13B40" w:rsidP="00BC6F82">
      <w:pPr>
        <w:spacing w:before="100" w:beforeAutospacing="1" w:after="100" w:afterAutospacing="1" w:line="240" w:lineRule="auto"/>
        <w:contextualSpacing/>
        <w:rPr>
          <w:rFonts w:ascii="Arial" w:hAnsi="Arial" w:cs="Arial"/>
          <w:sz w:val="24"/>
          <w:szCs w:val="24"/>
        </w:rPr>
      </w:pPr>
      <w:r>
        <w:rPr>
          <w:rFonts w:ascii="Arial" w:hAnsi="Arial" w:cs="Arial"/>
          <w:sz w:val="24"/>
          <w:szCs w:val="24"/>
        </w:rPr>
        <w:t>If three or more games are played there will be no refund given.</w:t>
      </w:r>
    </w:p>
    <w:p w:rsidR="00E13B40" w:rsidRDefault="00E13B40" w:rsidP="00BC6F82">
      <w:pPr>
        <w:spacing w:before="100" w:beforeAutospacing="1" w:after="100" w:afterAutospacing="1" w:line="240" w:lineRule="auto"/>
        <w:contextualSpacing/>
        <w:rPr>
          <w:rFonts w:ascii="Arial" w:hAnsi="Arial" w:cs="Arial"/>
          <w:sz w:val="24"/>
          <w:szCs w:val="24"/>
        </w:rPr>
      </w:pPr>
    </w:p>
    <w:p w:rsidR="00BC6F82" w:rsidRPr="00BC6F82" w:rsidRDefault="00BC6F82" w:rsidP="00BC6F82">
      <w:pPr>
        <w:spacing w:before="100" w:beforeAutospacing="1" w:after="100" w:afterAutospacing="1" w:line="240" w:lineRule="auto"/>
        <w:contextualSpacing/>
        <w:rPr>
          <w:rFonts w:ascii="Arial" w:hAnsi="Arial" w:cs="Arial"/>
          <w:sz w:val="24"/>
          <w:szCs w:val="24"/>
        </w:rPr>
      </w:pPr>
    </w:p>
    <w:sectPr w:rsidR="00BC6F82" w:rsidRPr="00BC6F82" w:rsidSect="00BF100A">
      <w:pgSz w:w="12240" w:h="15840" w:code="1"/>
      <w:pgMar w:top="720" w:right="720" w:bottom="720" w:left="720" w:header="720" w:footer="107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9CA"/>
    <w:multiLevelType w:val="hybridMultilevel"/>
    <w:tmpl w:val="72DE3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88195C"/>
    <w:multiLevelType w:val="singleLevel"/>
    <w:tmpl w:val="60586550"/>
    <w:lvl w:ilvl="0">
      <w:start w:val="1"/>
      <w:numFmt w:val="decimal"/>
      <w:lvlText w:val="%1."/>
      <w:lvlJc w:val="left"/>
      <w:pPr>
        <w:tabs>
          <w:tab w:val="num" w:pos="360"/>
        </w:tabs>
        <w:ind w:left="360" w:hanging="360"/>
      </w:pPr>
      <w:rPr>
        <w:rFonts w:ascii="Arial" w:hAnsi="Arial" w:cs="Arial" w:hint="default"/>
        <w:b w:val="0"/>
        <w:sz w:val="24"/>
        <w:szCs w:val="24"/>
      </w:rPr>
    </w:lvl>
  </w:abstractNum>
  <w:abstractNum w:abstractNumId="2" w15:restartNumberingAfterBreak="0">
    <w:nsid w:val="5CF73F97"/>
    <w:multiLevelType w:val="hybridMultilevel"/>
    <w:tmpl w:val="9E687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590631F"/>
    <w:multiLevelType w:val="hybridMultilevel"/>
    <w:tmpl w:val="9334D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25"/>
    <w:rsid w:val="000D5668"/>
    <w:rsid w:val="00156939"/>
    <w:rsid w:val="001B6D00"/>
    <w:rsid w:val="002916DF"/>
    <w:rsid w:val="002D69F7"/>
    <w:rsid w:val="003F3B1C"/>
    <w:rsid w:val="00414299"/>
    <w:rsid w:val="00460668"/>
    <w:rsid w:val="005A41A2"/>
    <w:rsid w:val="00604E6B"/>
    <w:rsid w:val="006F0BCD"/>
    <w:rsid w:val="0071708D"/>
    <w:rsid w:val="00A2099F"/>
    <w:rsid w:val="00A3399D"/>
    <w:rsid w:val="00B12934"/>
    <w:rsid w:val="00BC6F82"/>
    <w:rsid w:val="00C01A9B"/>
    <w:rsid w:val="00C320F9"/>
    <w:rsid w:val="00DA6925"/>
    <w:rsid w:val="00E0099E"/>
    <w:rsid w:val="00E1392D"/>
    <w:rsid w:val="00E13B40"/>
    <w:rsid w:val="00EA3ADF"/>
    <w:rsid w:val="00FB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84C4E-C665-4C7A-83A1-4ECDBFB1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215">
      <w:bodyDiv w:val="1"/>
      <w:marLeft w:val="0"/>
      <w:marRight w:val="0"/>
      <w:marTop w:val="0"/>
      <w:marBottom w:val="0"/>
      <w:divBdr>
        <w:top w:val="none" w:sz="0" w:space="0" w:color="auto"/>
        <w:left w:val="none" w:sz="0" w:space="0" w:color="auto"/>
        <w:bottom w:val="none" w:sz="0" w:space="0" w:color="auto"/>
        <w:right w:val="none" w:sz="0" w:space="0" w:color="auto"/>
      </w:divBdr>
    </w:div>
    <w:div w:id="1181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73CD-FED1-4937-88B7-BBA33411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Livingston Intl.</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Lynda Turton</cp:lastModifiedBy>
  <cp:revision>2</cp:revision>
  <dcterms:created xsi:type="dcterms:W3CDTF">2017-07-04T18:22:00Z</dcterms:created>
  <dcterms:modified xsi:type="dcterms:W3CDTF">2017-07-04T18:22:00Z</dcterms:modified>
</cp:coreProperties>
</file>